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F89" w:rsidRPr="002B400C" w:rsidRDefault="008D0F89" w:rsidP="008D0F89">
      <w:pPr>
        <w:autoSpaceDE w:val="0"/>
        <w:autoSpaceDN w:val="0"/>
        <w:adjustRightInd w:val="0"/>
        <w:rPr>
          <w:rFonts w:ascii="Verdana" w:hAnsi="Verdana" w:cs="Arial"/>
          <w:b/>
          <w:bCs/>
          <w:iCs/>
          <w:color w:val="FF0000"/>
          <w:sz w:val="20"/>
          <w:szCs w:val="20"/>
        </w:rPr>
      </w:pPr>
      <w:r w:rsidRPr="002B400C">
        <w:rPr>
          <w:rFonts w:ascii="Verdana" w:hAnsi="Verdana" w:cs="Arial"/>
          <w:b/>
          <w:bCs/>
          <w:iCs/>
          <w:color w:val="FF0000"/>
          <w:sz w:val="20"/>
          <w:szCs w:val="20"/>
        </w:rPr>
        <w:t>STAGIONE 2014/2015</w:t>
      </w:r>
      <w:r>
        <w:rPr>
          <w:rFonts w:ascii="Verdana" w:hAnsi="Verdana" w:cs="Arial"/>
          <w:b/>
          <w:bCs/>
          <w:iCs/>
          <w:color w:val="FF0000"/>
          <w:sz w:val="20"/>
          <w:szCs w:val="20"/>
        </w:rPr>
        <w:t xml:space="preserve"> </w:t>
      </w:r>
      <w:r w:rsidRPr="002B400C">
        <w:rPr>
          <w:rFonts w:ascii="Verdana" w:hAnsi="Verdana" w:cs="Arial"/>
          <w:b/>
          <w:bCs/>
          <w:iCs/>
          <w:color w:val="FF0000"/>
          <w:sz w:val="20"/>
          <w:szCs w:val="20"/>
        </w:rPr>
        <w:t>DEL TEATRO STABILE DI TORINO</w:t>
      </w:r>
    </w:p>
    <w:p w:rsidR="008D0F89" w:rsidRPr="00610358" w:rsidRDefault="008D0F89" w:rsidP="008D0F89">
      <w:pPr>
        <w:autoSpaceDE w:val="0"/>
        <w:autoSpaceDN w:val="0"/>
        <w:adjustRightInd w:val="0"/>
        <w:rPr>
          <w:rFonts w:ascii="Verdana" w:hAnsi="Verdana" w:cs="Arial"/>
          <w:b/>
          <w:bCs/>
          <w:iCs/>
        </w:rPr>
      </w:pPr>
    </w:p>
    <w:p w:rsidR="008D0F89" w:rsidRPr="00145CB0" w:rsidRDefault="008D0F89" w:rsidP="008D0F89">
      <w:pPr>
        <w:autoSpaceDE w:val="0"/>
        <w:autoSpaceDN w:val="0"/>
        <w:adjustRightInd w:val="0"/>
        <w:jc w:val="both"/>
        <w:rPr>
          <w:rFonts w:ascii="Verdana" w:hAnsi="Verdana" w:cs="Arial"/>
          <w:bCs/>
          <w:iCs/>
        </w:rPr>
      </w:pPr>
      <w:r>
        <w:rPr>
          <w:rFonts w:ascii="Verdana" w:hAnsi="Verdana" w:cs="Arial"/>
          <w:bCs/>
          <w:iCs/>
        </w:rPr>
        <w:t>Teatro Gobetti</w:t>
      </w:r>
    </w:p>
    <w:p w:rsidR="008D0F89" w:rsidRDefault="008D0F89" w:rsidP="008D0F89">
      <w:pPr>
        <w:rPr>
          <w:rStyle w:val="genre"/>
          <w:rFonts w:ascii="Verdana" w:hAnsi="Verdana" w:cs="Arial"/>
        </w:rPr>
      </w:pPr>
      <w:r w:rsidRPr="00BD6641">
        <w:rPr>
          <w:rStyle w:val="genre"/>
          <w:rFonts w:ascii="Verdana" w:hAnsi="Verdana" w:cs="Arial"/>
        </w:rPr>
        <w:t>21 ottobre - 16 novembre 2014 | Prima nazionale</w:t>
      </w:r>
    </w:p>
    <w:p w:rsidR="008D0F89" w:rsidRDefault="008D0F89" w:rsidP="008D0F89">
      <w:pPr>
        <w:pStyle w:val="Paragrafoelenco"/>
        <w:spacing w:after="0"/>
        <w:ind w:left="0"/>
        <w:rPr>
          <w:rFonts w:ascii="Verdana" w:hAnsi="Verdana"/>
          <w:b/>
          <w:sz w:val="20"/>
          <w:szCs w:val="20"/>
        </w:rPr>
      </w:pPr>
    </w:p>
    <w:p w:rsidR="008D0F89" w:rsidRDefault="008D0F89" w:rsidP="008D0F89">
      <w:pPr>
        <w:pStyle w:val="Paragrafoelenco"/>
        <w:spacing w:after="0"/>
        <w:ind w:left="0"/>
        <w:rPr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CYRANO DE BERGERAC</w:t>
      </w:r>
    </w:p>
    <w:p w:rsidR="008D0F89" w:rsidRDefault="008D0F89" w:rsidP="008D0F89">
      <w:pPr>
        <w:rPr>
          <w:rFonts w:ascii="Verdana" w:hAnsi="Verdana"/>
        </w:rPr>
      </w:pPr>
      <w:proofErr w:type="gramStart"/>
      <w:r>
        <w:rPr>
          <w:rFonts w:ascii="Verdana" w:hAnsi="Verdana"/>
        </w:rPr>
        <w:t>di</w:t>
      </w:r>
      <w:proofErr w:type="gramEnd"/>
      <w:r>
        <w:rPr>
          <w:rFonts w:ascii="Verdana" w:hAnsi="Verdana"/>
        </w:rPr>
        <w:t xml:space="preserve"> Edmond </w:t>
      </w:r>
      <w:proofErr w:type="spellStart"/>
      <w:r>
        <w:rPr>
          <w:rFonts w:ascii="Verdana" w:hAnsi="Verdana"/>
        </w:rPr>
        <w:t>Rostand</w:t>
      </w:r>
      <w:proofErr w:type="spellEnd"/>
    </w:p>
    <w:p w:rsidR="008D0F89" w:rsidRDefault="008D0F89" w:rsidP="008D0F89">
      <w:pPr>
        <w:autoSpaceDE w:val="0"/>
        <w:autoSpaceDN w:val="0"/>
        <w:adjustRightInd w:val="0"/>
        <w:rPr>
          <w:rFonts w:ascii="Verdana" w:hAnsi="Verdana" w:cs="Helv"/>
          <w:color w:val="000000"/>
        </w:rPr>
      </w:pPr>
      <w:proofErr w:type="gramStart"/>
      <w:r>
        <w:rPr>
          <w:rFonts w:ascii="Verdana" w:hAnsi="Verdana" w:cs="Helv"/>
          <w:color w:val="000000"/>
        </w:rPr>
        <w:t>traduzione</w:t>
      </w:r>
      <w:proofErr w:type="gramEnd"/>
      <w:r>
        <w:rPr>
          <w:rFonts w:ascii="Verdana" w:hAnsi="Verdana" w:cs="Helv"/>
          <w:color w:val="000000"/>
        </w:rPr>
        <w:t xml:space="preserve"> e adattamento Jurij </w:t>
      </w:r>
      <w:proofErr w:type="spellStart"/>
      <w:r>
        <w:rPr>
          <w:rFonts w:ascii="Verdana" w:hAnsi="Verdana" w:cs="Helv"/>
          <w:color w:val="000000"/>
        </w:rPr>
        <w:t>Ferrini</w:t>
      </w:r>
      <w:proofErr w:type="spellEnd"/>
    </w:p>
    <w:p w:rsidR="008D0F89" w:rsidRDefault="008D0F89" w:rsidP="008D0F89">
      <w:pPr>
        <w:autoSpaceDE w:val="0"/>
        <w:autoSpaceDN w:val="0"/>
        <w:adjustRightInd w:val="0"/>
        <w:rPr>
          <w:rFonts w:ascii="Verdana" w:hAnsi="Verdana" w:cs="Helv"/>
          <w:color w:val="000000"/>
        </w:rPr>
      </w:pPr>
      <w:proofErr w:type="gramStart"/>
      <w:r>
        <w:rPr>
          <w:rFonts w:ascii="Verdana" w:hAnsi="Verdana" w:cs="Helv"/>
          <w:color w:val="000000"/>
        </w:rPr>
        <w:t>con</w:t>
      </w:r>
      <w:proofErr w:type="gramEnd"/>
      <w:r>
        <w:rPr>
          <w:rFonts w:ascii="Verdana" w:hAnsi="Verdana" w:cs="Helv"/>
          <w:color w:val="000000"/>
        </w:rPr>
        <w:t xml:space="preserve"> Jurij </w:t>
      </w:r>
      <w:proofErr w:type="spellStart"/>
      <w:r>
        <w:rPr>
          <w:rFonts w:ascii="Verdana" w:hAnsi="Verdana" w:cs="Helv"/>
          <w:color w:val="000000"/>
        </w:rPr>
        <w:t>Ferrini</w:t>
      </w:r>
      <w:proofErr w:type="spellEnd"/>
      <w:r>
        <w:rPr>
          <w:rFonts w:ascii="Verdana" w:hAnsi="Verdana" w:cs="Helv"/>
          <w:color w:val="000000"/>
        </w:rPr>
        <w:t xml:space="preserve">, Ilenia </w:t>
      </w:r>
      <w:proofErr w:type="spellStart"/>
      <w:r>
        <w:rPr>
          <w:rFonts w:ascii="Verdana" w:hAnsi="Verdana" w:cs="Helv"/>
          <w:color w:val="000000"/>
        </w:rPr>
        <w:t>Maccarrone</w:t>
      </w:r>
      <w:proofErr w:type="spellEnd"/>
      <w:r>
        <w:rPr>
          <w:rFonts w:ascii="Verdana" w:hAnsi="Verdana" w:cs="Helv"/>
          <w:color w:val="000000"/>
        </w:rPr>
        <w:t xml:space="preserve">, Raffaele Musella, Fabrizio </w:t>
      </w:r>
      <w:proofErr w:type="spellStart"/>
      <w:r>
        <w:rPr>
          <w:rFonts w:ascii="Verdana" w:hAnsi="Verdana" w:cs="Helv"/>
          <w:color w:val="000000"/>
        </w:rPr>
        <w:t>Careddu</w:t>
      </w:r>
      <w:proofErr w:type="spellEnd"/>
      <w:r>
        <w:rPr>
          <w:rFonts w:ascii="Verdana" w:hAnsi="Verdana" w:cs="Helv"/>
          <w:color w:val="000000"/>
        </w:rPr>
        <w:t xml:space="preserve">, </w:t>
      </w:r>
    </w:p>
    <w:p w:rsidR="008D0F89" w:rsidRDefault="008D0F89" w:rsidP="008D0F89">
      <w:pPr>
        <w:autoSpaceDE w:val="0"/>
        <w:autoSpaceDN w:val="0"/>
        <w:adjustRightInd w:val="0"/>
        <w:rPr>
          <w:rFonts w:ascii="Verdana" w:hAnsi="Verdana" w:cs="Helv"/>
          <w:color w:val="000000"/>
        </w:rPr>
      </w:pPr>
      <w:r>
        <w:rPr>
          <w:rFonts w:ascii="Verdana" w:hAnsi="Verdana" w:cs="Helv"/>
          <w:color w:val="000000"/>
        </w:rPr>
        <w:t xml:space="preserve">Lorenzo </w:t>
      </w:r>
      <w:proofErr w:type="spellStart"/>
      <w:r>
        <w:rPr>
          <w:rFonts w:ascii="Verdana" w:hAnsi="Verdana" w:cs="Helv"/>
          <w:color w:val="000000"/>
        </w:rPr>
        <w:t>Bartoli</w:t>
      </w:r>
      <w:proofErr w:type="spellEnd"/>
      <w:r>
        <w:rPr>
          <w:rFonts w:ascii="Verdana" w:hAnsi="Verdana" w:cs="Helv"/>
          <w:color w:val="000000"/>
        </w:rPr>
        <w:t xml:space="preserve">, Daniele Marmi, Andrea </w:t>
      </w:r>
      <w:proofErr w:type="spellStart"/>
      <w:r>
        <w:rPr>
          <w:rFonts w:ascii="Verdana" w:hAnsi="Verdana" w:cs="Helv"/>
          <w:color w:val="000000"/>
        </w:rPr>
        <w:t>Fazzari</w:t>
      </w:r>
      <w:proofErr w:type="spellEnd"/>
      <w:r>
        <w:rPr>
          <w:rFonts w:ascii="Verdana" w:hAnsi="Verdana" w:cs="Helv"/>
          <w:color w:val="000000"/>
        </w:rPr>
        <w:t xml:space="preserve">, Francesca Turrini, </w:t>
      </w:r>
    </w:p>
    <w:p w:rsidR="008D0F89" w:rsidRDefault="008D0F89" w:rsidP="008D0F89">
      <w:pPr>
        <w:autoSpaceDE w:val="0"/>
        <w:autoSpaceDN w:val="0"/>
        <w:adjustRightInd w:val="0"/>
        <w:rPr>
          <w:rFonts w:ascii="Verdana" w:hAnsi="Verdana" w:cs="Helv"/>
          <w:color w:val="000000"/>
        </w:rPr>
      </w:pPr>
      <w:r>
        <w:rPr>
          <w:rFonts w:ascii="Verdana" w:hAnsi="Verdana" w:cs="Helv"/>
          <w:color w:val="000000"/>
        </w:rPr>
        <w:t xml:space="preserve">Michele </w:t>
      </w:r>
      <w:proofErr w:type="spellStart"/>
      <w:r>
        <w:rPr>
          <w:rFonts w:ascii="Verdana" w:hAnsi="Verdana" w:cs="Helv"/>
          <w:color w:val="000000"/>
        </w:rPr>
        <w:t>Schiano</w:t>
      </w:r>
      <w:proofErr w:type="spellEnd"/>
      <w:r>
        <w:rPr>
          <w:rFonts w:ascii="Verdana" w:hAnsi="Verdana" w:cs="Helv"/>
          <w:color w:val="000000"/>
        </w:rPr>
        <w:t xml:space="preserve"> di Cola, Angelo Tronca, Luca </w:t>
      </w:r>
      <w:proofErr w:type="spellStart"/>
      <w:r>
        <w:rPr>
          <w:rFonts w:ascii="Verdana" w:hAnsi="Verdana" w:cs="Helv"/>
          <w:color w:val="000000"/>
        </w:rPr>
        <w:t>Cicolella</w:t>
      </w:r>
      <w:proofErr w:type="spellEnd"/>
    </w:p>
    <w:p w:rsidR="008D0F89" w:rsidRDefault="008D0F89" w:rsidP="008D0F89">
      <w:pPr>
        <w:autoSpaceDE w:val="0"/>
        <w:autoSpaceDN w:val="0"/>
        <w:adjustRightInd w:val="0"/>
        <w:rPr>
          <w:rFonts w:ascii="Verdana" w:hAnsi="Verdana" w:cs="Helv"/>
          <w:color w:val="000000"/>
        </w:rPr>
      </w:pPr>
      <w:proofErr w:type="gramStart"/>
      <w:r>
        <w:rPr>
          <w:rFonts w:ascii="Verdana" w:hAnsi="Verdana" w:cs="Helv"/>
          <w:color w:val="000000"/>
        </w:rPr>
        <w:t>regia</w:t>
      </w:r>
      <w:proofErr w:type="gramEnd"/>
      <w:r>
        <w:rPr>
          <w:rFonts w:ascii="Verdana" w:hAnsi="Verdana" w:cs="Helv"/>
          <w:color w:val="000000"/>
        </w:rPr>
        <w:t xml:space="preserve"> Jurij </w:t>
      </w:r>
      <w:proofErr w:type="spellStart"/>
      <w:r>
        <w:rPr>
          <w:rFonts w:ascii="Verdana" w:hAnsi="Verdana" w:cs="Helv"/>
          <w:color w:val="000000"/>
        </w:rPr>
        <w:t>Ferrini</w:t>
      </w:r>
      <w:proofErr w:type="spellEnd"/>
    </w:p>
    <w:p w:rsidR="008D0F89" w:rsidRDefault="008D0F89" w:rsidP="008D0F89">
      <w:pPr>
        <w:autoSpaceDE w:val="0"/>
        <w:autoSpaceDN w:val="0"/>
        <w:adjustRightInd w:val="0"/>
        <w:rPr>
          <w:rFonts w:ascii="Verdana" w:hAnsi="Verdana" w:cs="Helv"/>
          <w:color w:val="000000"/>
        </w:rPr>
      </w:pPr>
      <w:proofErr w:type="gramStart"/>
      <w:r>
        <w:rPr>
          <w:rFonts w:ascii="Verdana" w:hAnsi="Verdana" w:cs="Helv"/>
          <w:color w:val="000000"/>
        </w:rPr>
        <w:t>scene</w:t>
      </w:r>
      <w:proofErr w:type="gramEnd"/>
      <w:r>
        <w:rPr>
          <w:rFonts w:ascii="Verdana" w:hAnsi="Verdana" w:cs="Helv"/>
          <w:color w:val="000000"/>
        </w:rPr>
        <w:t xml:space="preserve"> e costumi Gaia Moltedo</w:t>
      </w:r>
    </w:p>
    <w:p w:rsidR="008D0F89" w:rsidRDefault="008D0F89" w:rsidP="008D0F89">
      <w:pPr>
        <w:autoSpaceDE w:val="0"/>
        <w:autoSpaceDN w:val="0"/>
        <w:adjustRightInd w:val="0"/>
        <w:rPr>
          <w:rFonts w:ascii="Verdana" w:hAnsi="Verdana" w:cs="Helv"/>
          <w:color w:val="000000"/>
        </w:rPr>
      </w:pPr>
      <w:proofErr w:type="gramStart"/>
      <w:r>
        <w:rPr>
          <w:rFonts w:ascii="Verdana" w:hAnsi="Verdana" w:cs="Helv"/>
          <w:color w:val="000000"/>
        </w:rPr>
        <w:t>luci</w:t>
      </w:r>
      <w:proofErr w:type="gramEnd"/>
      <w:r>
        <w:rPr>
          <w:rFonts w:ascii="Verdana" w:hAnsi="Verdana" w:cs="Helv"/>
          <w:color w:val="000000"/>
        </w:rPr>
        <w:t xml:space="preserve"> Francesco dell’Elba</w:t>
      </w:r>
    </w:p>
    <w:p w:rsidR="008D0F89" w:rsidRDefault="008D0F89" w:rsidP="008D0F89">
      <w:pPr>
        <w:autoSpaceDE w:val="0"/>
        <w:autoSpaceDN w:val="0"/>
        <w:adjustRightInd w:val="0"/>
        <w:rPr>
          <w:rFonts w:ascii="Verdana" w:hAnsi="Verdana" w:cs="Helv"/>
          <w:color w:val="000000"/>
        </w:rPr>
      </w:pPr>
      <w:proofErr w:type="gramStart"/>
      <w:r>
        <w:rPr>
          <w:rFonts w:ascii="Verdana" w:hAnsi="Verdana" w:cs="Helv"/>
          <w:color w:val="000000"/>
        </w:rPr>
        <w:t>aiuto</w:t>
      </w:r>
      <w:proofErr w:type="gramEnd"/>
      <w:r>
        <w:rPr>
          <w:rFonts w:ascii="Verdana" w:hAnsi="Verdana" w:cs="Helv"/>
          <w:color w:val="000000"/>
        </w:rPr>
        <w:t xml:space="preserve"> regia Flaminia Caroli</w:t>
      </w:r>
    </w:p>
    <w:p w:rsidR="008D0F89" w:rsidRDefault="008D0F89" w:rsidP="008D0F89">
      <w:pPr>
        <w:rPr>
          <w:rFonts w:ascii="Verdana" w:hAnsi="Verdana"/>
          <w:i/>
        </w:rPr>
      </w:pPr>
      <w:r>
        <w:rPr>
          <w:rFonts w:ascii="Verdana" w:hAnsi="Verdana"/>
          <w:i/>
        </w:rPr>
        <w:t>Fondazione del Teatro Stabile di Torino</w:t>
      </w:r>
    </w:p>
    <w:p w:rsidR="00E40F96" w:rsidRDefault="00E40F96"/>
    <w:p w:rsidR="001974B0" w:rsidRDefault="001974B0"/>
    <w:p w:rsidR="001974B0" w:rsidRPr="005616F7" w:rsidRDefault="001974B0" w:rsidP="001974B0">
      <w:pPr>
        <w:pStyle w:val="Nessunaspaziatura"/>
        <w:rPr>
          <w:rFonts w:ascii="Verdana" w:hAnsi="Verdana"/>
          <w:b/>
          <w:sz w:val="20"/>
          <w:szCs w:val="20"/>
        </w:rPr>
      </w:pPr>
      <w:r w:rsidRPr="005616F7">
        <w:rPr>
          <w:rFonts w:ascii="Verdana" w:hAnsi="Verdana"/>
          <w:b/>
          <w:sz w:val="20"/>
          <w:szCs w:val="20"/>
        </w:rPr>
        <w:t>DIDASCALIE DELL</w:t>
      </w:r>
      <w:r w:rsidR="00295004">
        <w:rPr>
          <w:rFonts w:ascii="Verdana" w:hAnsi="Verdana"/>
          <w:b/>
          <w:sz w:val="20"/>
          <w:szCs w:val="20"/>
        </w:rPr>
        <w:t xml:space="preserve">E FOTO </w:t>
      </w:r>
      <w:bookmarkStart w:id="0" w:name="_GoBack"/>
      <w:bookmarkEnd w:id="0"/>
      <w:r>
        <w:rPr>
          <w:rFonts w:ascii="Verdana" w:hAnsi="Verdana"/>
          <w:b/>
          <w:sz w:val="20"/>
          <w:szCs w:val="20"/>
        </w:rPr>
        <w:t>DEL “CYRANO DE BERGERAC</w:t>
      </w:r>
      <w:r w:rsidRPr="005616F7">
        <w:rPr>
          <w:rFonts w:ascii="Verdana" w:hAnsi="Verdana"/>
          <w:b/>
          <w:sz w:val="20"/>
          <w:szCs w:val="20"/>
        </w:rPr>
        <w:t xml:space="preserve">” </w:t>
      </w:r>
    </w:p>
    <w:p w:rsidR="001974B0" w:rsidRDefault="001974B0" w:rsidP="001974B0">
      <w:pPr>
        <w:pStyle w:val="Nessunaspaziatura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FOTOGRAFO © ANDREA MACCHIA</w:t>
      </w:r>
    </w:p>
    <w:p w:rsidR="001974B0" w:rsidRDefault="001974B0" w:rsidP="001974B0">
      <w:pPr>
        <w:pStyle w:val="Nessunaspaziatura"/>
        <w:rPr>
          <w:rFonts w:ascii="Verdana" w:hAnsi="Verdana"/>
          <w:b/>
          <w:sz w:val="20"/>
          <w:szCs w:val="20"/>
        </w:rPr>
      </w:pPr>
    </w:p>
    <w:p w:rsidR="001974B0" w:rsidRDefault="001974B0" w:rsidP="001974B0">
      <w:pPr>
        <w:pStyle w:val="Nessunaspaziatura"/>
        <w:rPr>
          <w:rFonts w:ascii="Verdana" w:hAnsi="Verdana"/>
          <w:b/>
          <w:sz w:val="20"/>
          <w:szCs w:val="20"/>
        </w:rPr>
      </w:pPr>
    </w:p>
    <w:p w:rsidR="001974B0" w:rsidRDefault="001974B0" w:rsidP="001974B0">
      <w:pPr>
        <w:pStyle w:val="Nessunaspaziatura"/>
        <w:rPr>
          <w:rFonts w:ascii="Verdana" w:hAnsi="Verdana"/>
          <w:sz w:val="20"/>
          <w:szCs w:val="20"/>
        </w:rPr>
      </w:pPr>
      <w:r w:rsidRPr="001974B0">
        <w:rPr>
          <w:rFonts w:ascii="Verdana" w:hAnsi="Verdana"/>
          <w:sz w:val="20"/>
          <w:szCs w:val="20"/>
        </w:rPr>
        <w:t>1</w:t>
      </w:r>
      <w:r w:rsidR="0010603C">
        <w:rPr>
          <w:rFonts w:ascii="Verdana" w:hAnsi="Verdana"/>
          <w:sz w:val="20"/>
          <w:szCs w:val="20"/>
        </w:rPr>
        <w:t xml:space="preserve">_Jurij </w:t>
      </w:r>
      <w:proofErr w:type="spellStart"/>
      <w:r w:rsidR="0010603C">
        <w:rPr>
          <w:rFonts w:ascii="Verdana" w:hAnsi="Verdana"/>
          <w:sz w:val="20"/>
          <w:szCs w:val="20"/>
        </w:rPr>
        <w:t>Ferrini</w:t>
      </w:r>
      <w:proofErr w:type="spellEnd"/>
    </w:p>
    <w:p w:rsidR="001974B0" w:rsidRPr="001974B0" w:rsidRDefault="001974B0" w:rsidP="001974B0">
      <w:pPr>
        <w:pStyle w:val="Nessunaspaziatura"/>
        <w:rPr>
          <w:rFonts w:ascii="Verdana" w:hAnsi="Verdana"/>
          <w:sz w:val="20"/>
          <w:szCs w:val="20"/>
        </w:rPr>
      </w:pPr>
    </w:p>
    <w:p w:rsidR="001974B0" w:rsidRDefault="001974B0" w:rsidP="001974B0">
      <w:pPr>
        <w:rPr>
          <w:rFonts w:ascii="Verdana" w:hAnsi="Verdana"/>
          <w:sz w:val="20"/>
          <w:szCs w:val="20"/>
        </w:rPr>
      </w:pPr>
      <w:r w:rsidRPr="001974B0">
        <w:rPr>
          <w:rFonts w:ascii="Verdana" w:hAnsi="Verdana"/>
          <w:sz w:val="20"/>
          <w:szCs w:val="20"/>
        </w:rPr>
        <w:t>2</w:t>
      </w:r>
      <w:r w:rsidR="0010603C">
        <w:rPr>
          <w:rFonts w:ascii="Verdana" w:hAnsi="Verdana"/>
          <w:sz w:val="20"/>
          <w:szCs w:val="20"/>
        </w:rPr>
        <w:t xml:space="preserve">_ Jurij </w:t>
      </w:r>
      <w:proofErr w:type="spellStart"/>
      <w:r w:rsidR="0010603C">
        <w:rPr>
          <w:rFonts w:ascii="Verdana" w:hAnsi="Verdana"/>
          <w:sz w:val="20"/>
          <w:szCs w:val="20"/>
        </w:rPr>
        <w:t>Ferrini</w:t>
      </w:r>
      <w:proofErr w:type="spellEnd"/>
    </w:p>
    <w:p w:rsidR="001974B0" w:rsidRPr="001974B0" w:rsidRDefault="001974B0" w:rsidP="001974B0">
      <w:pPr>
        <w:rPr>
          <w:rFonts w:ascii="Verdana" w:hAnsi="Verdana"/>
          <w:sz w:val="20"/>
          <w:szCs w:val="20"/>
        </w:rPr>
      </w:pPr>
    </w:p>
    <w:p w:rsidR="001974B0" w:rsidRDefault="001974B0">
      <w:pPr>
        <w:rPr>
          <w:rFonts w:ascii="Verdana" w:hAnsi="Verdana"/>
          <w:sz w:val="20"/>
          <w:szCs w:val="20"/>
        </w:rPr>
      </w:pPr>
      <w:r w:rsidRPr="001974B0">
        <w:rPr>
          <w:rFonts w:ascii="Verdana" w:hAnsi="Verdana"/>
          <w:sz w:val="20"/>
          <w:szCs w:val="20"/>
        </w:rPr>
        <w:t>3</w:t>
      </w:r>
      <w:r w:rsidR="0010603C">
        <w:rPr>
          <w:rFonts w:ascii="Verdana" w:hAnsi="Verdana"/>
          <w:sz w:val="20"/>
          <w:szCs w:val="20"/>
        </w:rPr>
        <w:t>_</w:t>
      </w:r>
      <w:r w:rsidR="00CF127F">
        <w:rPr>
          <w:rFonts w:ascii="Verdana" w:hAnsi="Verdana"/>
          <w:sz w:val="20"/>
          <w:szCs w:val="20"/>
        </w:rPr>
        <w:t xml:space="preserve">Jurij </w:t>
      </w:r>
      <w:proofErr w:type="spellStart"/>
      <w:r w:rsidR="00CF127F">
        <w:rPr>
          <w:rFonts w:ascii="Verdana" w:hAnsi="Verdana"/>
          <w:sz w:val="20"/>
          <w:szCs w:val="20"/>
        </w:rPr>
        <w:t>Ferrini</w:t>
      </w:r>
      <w:proofErr w:type="spellEnd"/>
      <w:r w:rsidR="0010603C">
        <w:rPr>
          <w:rFonts w:ascii="Verdana" w:hAnsi="Verdana"/>
          <w:sz w:val="20"/>
          <w:szCs w:val="20"/>
        </w:rPr>
        <w:t xml:space="preserve"> e Ilenia </w:t>
      </w:r>
      <w:proofErr w:type="spellStart"/>
      <w:r w:rsidR="0010603C">
        <w:rPr>
          <w:rFonts w:ascii="Verdana" w:hAnsi="Verdana"/>
          <w:sz w:val="20"/>
          <w:szCs w:val="20"/>
        </w:rPr>
        <w:t>Maccarrone</w:t>
      </w:r>
      <w:proofErr w:type="spellEnd"/>
    </w:p>
    <w:p w:rsidR="001974B0" w:rsidRPr="001974B0" w:rsidRDefault="001974B0">
      <w:pPr>
        <w:rPr>
          <w:rFonts w:ascii="Verdana" w:hAnsi="Verdana"/>
          <w:sz w:val="20"/>
          <w:szCs w:val="20"/>
        </w:rPr>
      </w:pPr>
    </w:p>
    <w:p w:rsidR="001974B0" w:rsidRDefault="001974B0">
      <w:pPr>
        <w:rPr>
          <w:rFonts w:ascii="Verdana" w:hAnsi="Verdana"/>
          <w:sz w:val="20"/>
          <w:szCs w:val="20"/>
        </w:rPr>
      </w:pPr>
      <w:r w:rsidRPr="001974B0">
        <w:rPr>
          <w:rFonts w:ascii="Verdana" w:hAnsi="Verdana"/>
          <w:sz w:val="20"/>
          <w:szCs w:val="20"/>
        </w:rPr>
        <w:t>4</w:t>
      </w:r>
      <w:r w:rsidR="00CF127F">
        <w:rPr>
          <w:rFonts w:ascii="Verdana" w:hAnsi="Verdana"/>
          <w:sz w:val="20"/>
          <w:szCs w:val="20"/>
        </w:rPr>
        <w:t>_J</w:t>
      </w:r>
      <w:r w:rsidR="0010603C">
        <w:rPr>
          <w:rFonts w:ascii="Verdana" w:hAnsi="Verdana"/>
          <w:sz w:val="20"/>
          <w:szCs w:val="20"/>
        </w:rPr>
        <w:t xml:space="preserve">urij </w:t>
      </w:r>
      <w:proofErr w:type="spellStart"/>
      <w:r w:rsidR="0010603C">
        <w:rPr>
          <w:rFonts w:ascii="Verdana" w:hAnsi="Verdana"/>
          <w:sz w:val="20"/>
          <w:szCs w:val="20"/>
        </w:rPr>
        <w:t>Ferrini</w:t>
      </w:r>
      <w:proofErr w:type="spellEnd"/>
    </w:p>
    <w:p w:rsidR="001974B0" w:rsidRPr="001974B0" w:rsidRDefault="001974B0">
      <w:pPr>
        <w:rPr>
          <w:rFonts w:ascii="Verdana" w:hAnsi="Verdana"/>
          <w:sz w:val="20"/>
          <w:szCs w:val="20"/>
        </w:rPr>
      </w:pPr>
    </w:p>
    <w:p w:rsidR="001974B0" w:rsidRDefault="001974B0">
      <w:pPr>
        <w:rPr>
          <w:rFonts w:ascii="Verdana" w:hAnsi="Verdana"/>
          <w:sz w:val="20"/>
          <w:szCs w:val="20"/>
        </w:rPr>
      </w:pPr>
      <w:r w:rsidRPr="001974B0">
        <w:rPr>
          <w:rFonts w:ascii="Verdana" w:hAnsi="Verdana"/>
          <w:sz w:val="20"/>
          <w:szCs w:val="20"/>
        </w:rPr>
        <w:t>5</w:t>
      </w:r>
      <w:r w:rsidR="0010603C">
        <w:rPr>
          <w:rFonts w:ascii="Verdana" w:hAnsi="Verdana"/>
          <w:sz w:val="20"/>
          <w:szCs w:val="20"/>
        </w:rPr>
        <w:t>_</w:t>
      </w:r>
      <w:r w:rsidR="00CF127F">
        <w:rPr>
          <w:rFonts w:ascii="Verdana" w:hAnsi="Verdana"/>
          <w:sz w:val="20"/>
          <w:szCs w:val="20"/>
        </w:rPr>
        <w:t xml:space="preserve">Jurij </w:t>
      </w:r>
      <w:proofErr w:type="spellStart"/>
      <w:r w:rsidR="00CF127F">
        <w:rPr>
          <w:rFonts w:ascii="Verdana" w:hAnsi="Verdana"/>
          <w:sz w:val="20"/>
          <w:szCs w:val="20"/>
        </w:rPr>
        <w:t>Ferrini</w:t>
      </w:r>
      <w:proofErr w:type="spellEnd"/>
      <w:r w:rsidR="0010603C">
        <w:rPr>
          <w:rFonts w:ascii="Verdana" w:hAnsi="Verdana"/>
          <w:sz w:val="20"/>
          <w:szCs w:val="20"/>
        </w:rPr>
        <w:t xml:space="preserve"> e Raffaele Musella</w:t>
      </w:r>
    </w:p>
    <w:p w:rsidR="001974B0" w:rsidRPr="001974B0" w:rsidRDefault="001974B0">
      <w:pPr>
        <w:rPr>
          <w:rFonts w:ascii="Verdana" w:hAnsi="Verdana"/>
          <w:sz w:val="20"/>
          <w:szCs w:val="20"/>
        </w:rPr>
      </w:pPr>
    </w:p>
    <w:p w:rsidR="001974B0" w:rsidRDefault="001974B0">
      <w:pPr>
        <w:rPr>
          <w:rFonts w:ascii="Verdana" w:hAnsi="Verdana"/>
          <w:sz w:val="20"/>
          <w:szCs w:val="20"/>
        </w:rPr>
      </w:pPr>
      <w:r w:rsidRPr="001974B0">
        <w:rPr>
          <w:rFonts w:ascii="Verdana" w:hAnsi="Verdana"/>
          <w:sz w:val="20"/>
          <w:szCs w:val="20"/>
        </w:rPr>
        <w:t>6</w:t>
      </w:r>
      <w:r w:rsidR="00CF127F">
        <w:rPr>
          <w:rFonts w:ascii="Verdana" w:hAnsi="Verdana"/>
          <w:sz w:val="20"/>
          <w:szCs w:val="20"/>
        </w:rPr>
        <w:t>_</w:t>
      </w:r>
      <w:r w:rsidR="0010603C" w:rsidRPr="0010603C">
        <w:rPr>
          <w:rFonts w:ascii="Verdana" w:hAnsi="Verdana"/>
          <w:sz w:val="20"/>
          <w:szCs w:val="20"/>
        </w:rPr>
        <w:t xml:space="preserve"> </w:t>
      </w:r>
      <w:r w:rsidR="0010603C">
        <w:rPr>
          <w:rFonts w:ascii="Verdana" w:hAnsi="Verdana"/>
          <w:sz w:val="20"/>
          <w:szCs w:val="20"/>
        </w:rPr>
        <w:t xml:space="preserve">Jurij </w:t>
      </w:r>
      <w:proofErr w:type="spellStart"/>
      <w:r w:rsidR="0010603C">
        <w:rPr>
          <w:rFonts w:ascii="Verdana" w:hAnsi="Verdana"/>
          <w:sz w:val="20"/>
          <w:szCs w:val="20"/>
        </w:rPr>
        <w:t>Ferrini</w:t>
      </w:r>
      <w:proofErr w:type="spellEnd"/>
      <w:r w:rsidR="0010603C">
        <w:rPr>
          <w:rFonts w:ascii="Verdana" w:hAnsi="Verdana"/>
          <w:sz w:val="20"/>
          <w:szCs w:val="20"/>
        </w:rPr>
        <w:t xml:space="preserve">, </w:t>
      </w:r>
      <w:r w:rsidR="00CF127F">
        <w:rPr>
          <w:rFonts w:ascii="Verdana" w:hAnsi="Verdana"/>
          <w:sz w:val="20"/>
          <w:szCs w:val="20"/>
        </w:rPr>
        <w:t>Raffa</w:t>
      </w:r>
      <w:r w:rsidR="0010603C">
        <w:rPr>
          <w:rFonts w:ascii="Verdana" w:hAnsi="Verdana"/>
          <w:sz w:val="20"/>
          <w:szCs w:val="20"/>
        </w:rPr>
        <w:t xml:space="preserve">ele Musella, Ilenia </w:t>
      </w:r>
      <w:proofErr w:type="spellStart"/>
      <w:r w:rsidR="0010603C">
        <w:rPr>
          <w:rFonts w:ascii="Verdana" w:hAnsi="Verdana"/>
          <w:sz w:val="20"/>
          <w:szCs w:val="20"/>
        </w:rPr>
        <w:t>Maccarrone</w:t>
      </w:r>
      <w:proofErr w:type="spellEnd"/>
    </w:p>
    <w:p w:rsidR="001974B0" w:rsidRPr="001974B0" w:rsidRDefault="001974B0">
      <w:pPr>
        <w:rPr>
          <w:rFonts w:ascii="Verdana" w:hAnsi="Verdana"/>
          <w:sz w:val="20"/>
          <w:szCs w:val="20"/>
        </w:rPr>
      </w:pPr>
    </w:p>
    <w:sectPr w:rsidR="001974B0" w:rsidRPr="001974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935AB5"/>
    <w:multiLevelType w:val="hybridMultilevel"/>
    <w:tmpl w:val="A5C272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89"/>
    <w:rsid w:val="0010603C"/>
    <w:rsid w:val="001974B0"/>
    <w:rsid w:val="00295004"/>
    <w:rsid w:val="003C7664"/>
    <w:rsid w:val="00455B76"/>
    <w:rsid w:val="008D0F89"/>
    <w:rsid w:val="00CF127F"/>
    <w:rsid w:val="00E4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13BCD-AC2D-4864-8659-F808CE08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0F89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genre">
    <w:name w:val="genre"/>
    <w:basedOn w:val="Carpredefinitoparagrafo"/>
    <w:rsid w:val="008D0F89"/>
  </w:style>
  <w:style w:type="paragraph" w:styleId="Paragrafoelenco">
    <w:name w:val="List Paragraph"/>
    <w:basedOn w:val="Normale"/>
    <w:uiPriority w:val="34"/>
    <w:qFormat/>
    <w:rsid w:val="008D0F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1974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Cassine</dc:creator>
  <cp:keywords/>
  <dc:description/>
  <cp:lastModifiedBy>Franca Cassine</cp:lastModifiedBy>
  <cp:revision>7</cp:revision>
  <dcterms:created xsi:type="dcterms:W3CDTF">2014-10-08T08:33:00Z</dcterms:created>
  <dcterms:modified xsi:type="dcterms:W3CDTF">2014-10-09T09:46:00Z</dcterms:modified>
</cp:coreProperties>
</file>