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A03" w:rsidRDefault="003D506D" w:rsidP="00CF633B">
      <w:pPr>
        <w:jc w:val="both"/>
      </w:pPr>
      <w:r>
        <w:rPr>
          <w:noProof/>
          <w:lang w:eastAsia="it-IT"/>
        </w:rPr>
        <w:drawing>
          <wp:anchor distT="0" distB="0" distL="114300" distR="114300" simplePos="0" relativeHeight="251660288" behindDoc="1" locked="0" layoutInCell="1" allowOverlap="1" wp14:anchorId="263806E7" wp14:editId="4E6D8D8E">
            <wp:simplePos x="0" y="0"/>
            <wp:positionH relativeFrom="column">
              <wp:posOffset>-3810</wp:posOffset>
            </wp:positionH>
            <wp:positionV relativeFrom="paragraph">
              <wp:posOffset>50165</wp:posOffset>
            </wp:positionV>
            <wp:extent cx="2873375" cy="1916430"/>
            <wp:effectExtent l="0" t="0" r="3175" b="7620"/>
            <wp:wrapTight wrapText="bothSides">
              <wp:wrapPolygon edited="0">
                <wp:start x="0" y="0"/>
                <wp:lineTo x="0" y="21471"/>
                <wp:lineTo x="21481" y="21471"/>
                <wp:lineTo x="21481" y="0"/>
                <wp:lineTo x="0" y="0"/>
              </wp:wrapPolygon>
            </wp:wrapTight>
            <wp:docPr id="4" name="Immagine 4" descr="C:\Users\marco\Pictures\foto marco\20150109Cenerentola0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o\Pictures\foto marco\20150109Cenerentola057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3375" cy="19164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01321E">
        <w:t>Marco Lorenzi classe 1983 si diploma come attore presso la Scuola del Teatro Stabile di Torino nel 2006, diretta all’epoca da Mauro Avogadro. Presso l’accademia segue durante il triennio le lezioni di Mauro Avogadro</w:t>
      </w:r>
      <w:r w:rsidR="00D13827">
        <w:t xml:space="preserve"> (recitazione)</w:t>
      </w:r>
      <w:r w:rsidR="0001321E">
        <w:t xml:space="preserve">, Maria </w:t>
      </w:r>
      <w:proofErr w:type="spellStart"/>
      <w:r w:rsidR="0001321E">
        <w:t>Cosangra</w:t>
      </w:r>
      <w:proofErr w:type="spellEnd"/>
      <w:r w:rsidR="00D13827">
        <w:t xml:space="preserve"> (movimento </w:t>
      </w:r>
      <w:proofErr w:type="spellStart"/>
      <w:r w:rsidR="00D13827">
        <w:t>Laban-Bartenieff</w:t>
      </w:r>
      <w:proofErr w:type="spellEnd"/>
      <w:r w:rsidR="00D13827">
        <w:t>)</w:t>
      </w:r>
      <w:r w:rsidR="0001321E">
        <w:t>, Emanuele De Checchi</w:t>
      </w:r>
      <w:r w:rsidR="00D13827">
        <w:t xml:space="preserve"> (voce)</w:t>
      </w:r>
      <w:r w:rsidR="0001321E">
        <w:t xml:space="preserve">, </w:t>
      </w:r>
      <w:proofErr w:type="spellStart"/>
      <w:r w:rsidR="00CF633B">
        <w:t>Marise</w:t>
      </w:r>
      <w:proofErr w:type="spellEnd"/>
      <w:r w:rsidR="00CF633B">
        <w:t xml:space="preserve"> </w:t>
      </w:r>
      <w:proofErr w:type="spellStart"/>
      <w:r w:rsidR="00CF633B">
        <w:t>Flach</w:t>
      </w:r>
      <w:proofErr w:type="spellEnd"/>
      <w:r w:rsidR="00D13827">
        <w:t xml:space="preserve"> (mimo)</w:t>
      </w:r>
      <w:r w:rsidR="0001321E">
        <w:t xml:space="preserve">, </w:t>
      </w:r>
      <w:r w:rsidR="00B75A03">
        <w:t>Claudia Giannotti</w:t>
      </w:r>
      <w:r w:rsidR="00D13827">
        <w:t xml:space="preserve"> (recitazione)</w:t>
      </w:r>
      <w:r w:rsidR="00B75A03">
        <w:t xml:space="preserve">, </w:t>
      </w:r>
      <w:r w:rsidR="0001321E">
        <w:t xml:space="preserve">Nikolaj </w:t>
      </w:r>
      <w:proofErr w:type="spellStart"/>
      <w:r w:rsidR="0001321E">
        <w:t>Karpov</w:t>
      </w:r>
      <w:proofErr w:type="spellEnd"/>
      <w:r w:rsidR="00D13827">
        <w:t xml:space="preserve"> (acrobatica)</w:t>
      </w:r>
      <w:r w:rsidR="0001321E">
        <w:t xml:space="preserve">, </w:t>
      </w:r>
      <w:r w:rsidR="00B75A03">
        <w:t>Marco Merlini</w:t>
      </w:r>
      <w:r w:rsidR="00D13827">
        <w:t xml:space="preserve"> (</w:t>
      </w:r>
      <w:proofErr w:type="gramStart"/>
      <w:r w:rsidR="00D13827">
        <w:t>acrobatica</w:t>
      </w:r>
      <w:proofErr w:type="gramEnd"/>
      <w:r w:rsidR="00D13827">
        <w:t>)</w:t>
      </w:r>
      <w:r w:rsidR="00B75A03">
        <w:t xml:space="preserve">, </w:t>
      </w:r>
      <w:r w:rsidR="0001321E">
        <w:t>Bruce My</w:t>
      </w:r>
      <w:r w:rsidR="00B75A03">
        <w:t>ers, Franca Nuti</w:t>
      </w:r>
      <w:r w:rsidR="00D13827">
        <w:t xml:space="preserve"> (recitazione)</w:t>
      </w:r>
      <w:r w:rsidR="00CF633B">
        <w:t>, Germana Pasquero</w:t>
      </w:r>
      <w:r w:rsidR="00D13827">
        <w:t xml:space="preserve"> (dizione)</w:t>
      </w:r>
      <w:r w:rsidR="00B75A03">
        <w:t xml:space="preserve">. Nel 2006 Bruce Myers lo sceglie come Romeo per lo spettacolo di fine corso “Romeo e Giulietta” </w:t>
      </w:r>
      <w:r w:rsidR="00C5712B" w:rsidRPr="00C5712B">
        <w:t xml:space="preserve">e </w:t>
      </w:r>
      <w:r w:rsidR="00B75A03" w:rsidRPr="009A66D4">
        <w:t xml:space="preserve">come attore </w:t>
      </w:r>
      <w:r w:rsidR="00C5712B" w:rsidRPr="009A66D4">
        <w:t xml:space="preserve">per affiancarlo </w:t>
      </w:r>
      <w:r w:rsidR="00B75A03" w:rsidRPr="009A66D4">
        <w:t>nello spettacolo “Il Grande Inquisitore”</w:t>
      </w:r>
      <w:r w:rsidR="00B75A03">
        <w:t xml:space="preserve"> diretto da Peter </w:t>
      </w:r>
      <w:proofErr w:type="spellStart"/>
      <w:r w:rsidR="00B75A03">
        <w:t>Brook</w:t>
      </w:r>
      <w:proofErr w:type="spellEnd"/>
      <w:r w:rsidR="00B75A03">
        <w:t xml:space="preserve">. Approfondisce la sua formazione frequentando seminari diretti da </w:t>
      </w:r>
      <w:proofErr w:type="spellStart"/>
      <w:r w:rsidR="00CF633B">
        <w:t>Lilo</w:t>
      </w:r>
      <w:proofErr w:type="spellEnd"/>
      <w:r w:rsidR="00CF633B">
        <w:t xml:space="preserve"> </w:t>
      </w:r>
      <w:proofErr w:type="spellStart"/>
      <w:r w:rsidR="00CF633B">
        <w:t>Baur</w:t>
      </w:r>
      <w:proofErr w:type="spellEnd"/>
      <w:r w:rsidR="00CF633B">
        <w:t xml:space="preserve">, Valerio Binasco, Peter </w:t>
      </w:r>
      <w:proofErr w:type="spellStart"/>
      <w:r w:rsidR="00CF633B">
        <w:t>Clough</w:t>
      </w:r>
      <w:proofErr w:type="spellEnd"/>
      <w:r w:rsidR="00CF633B">
        <w:t xml:space="preserve">, Nicole </w:t>
      </w:r>
      <w:proofErr w:type="spellStart"/>
      <w:r w:rsidR="00CF633B">
        <w:t>Kehrberg</w:t>
      </w:r>
      <w:proofErr w:type="spellEnd"/>
      <w:r w:rsidR="00CF633B">
        <w:t xml:space="preserve">, Kristin </w:t>
      </w:r>
      <w:proofErr w:type="spellStart"/>
      <w:r w:rsidR="00C5712B">
        <w:t>Linklater</w:t>
      </w:r>
      <w:proofErr w:type="spellEnd"/>
      <w:r w:rsidR="00CF633B">
        <w:t xml:space="preserve"> </w:t>
      </w:r>
      <w:r w:rsidR="00B75A03">
        <w:t xml:space="preserve">e molti altri </w:t>
      </w:r>
      <w:r w:rsidR="00C5712B">
        <w:t>appuntamenti</w:t>
      </w:r>
      <w:r w:rsidR="00B75A03">
        <w:t xml:space="preserve"> diretti da Bruce Myers che rimane sempre un punto di riferimento sia </w:t>
      </w:r>
      <w:r w:rsidR="00C5712B">
        <w:t xml:space="preserve">per la </w:t>
      </w:r>
      <w:r w:rsidR="00B75A03">
        <w:t xml:space="preserve">creazione degli spettacoli sia nella pedagogia </w:t>
      </w:r>
      <w:proofErr w:type="gramStart"/>
      <w:r w:rsidR="00B75A03">
        <w:t>che</w:t>
      </w:r>
      <w:proofErr w:type="gramEnd"/>
      <w:r w:rsidR="00B75A03">
        <w:t xml:space="preserve"> intraprende nel tempo.</w:t>
      </w:r>
    </w:p>
    <w:p w:rsidR="000578FF" w:rsidRDefault="00B75A03" w:rsidP="00C5712B">
      <w:pPr>
        <w:jc w:val="both"/>
      </w:pPr>
      <w:r>
        <w:t xml:space="preserve">Dal 2006 è attore professionista in spettacoli di </w:t>
      </w:r>
      <w:r w:rsidR="009A66D4">
        <w:t>Mauro Avogadro</w:t>
      </w:r>
      <w:r w:rsidR="00CF633B">
        <w:t xml:space="preserve">, Pietro </w:t>
      </w:r>
      <w:proofErr w:type="spellStart"/>
      <w:r w:rsidR="00CF633B">
        <w:t>Carriglio</w:t>
      </w:r>
      <w:proofErr w:type="spellEnd"/>
      <w:r w:rsidR="00CF633B">
        <w:t xml:space="preserve">, Eleonora </w:t>
      </w:r>
      <w:proofErr w:type="spellStart"/>
      <w:r w:rsidR="00CF633B">
        <w:t>Danco</w:t>
      </w:r>
      <w:proofErr w:type="spellEnd"/>
      <w:r w:rsidR="00CF633B">
        <w:t xml:space="preserve">, Claudio Di Scanno, Roberto Guicciardini, </w:t>
      </w:r>
      <w:proofErr w:type="spellStart"/>
      <w:r w:rsidR="00CF633B">
        <w:t>Uli</w:t>
      </w:r>
      <w:proofErr w:type="spellEnd"/>
      <w:r w:rsidR="00CF633B">
        <w:t xml:space="preserve"> </w:t>
      </w:r>
      <w:proofErr w:type="spellStart"/>
      <w:r w:rsidR="00CF633B">
        <w:t>Jackle</w:t>
      </w:r>
      <w:proofErr w:type="spellEnd"/>
      <w:r w:rsidR="00CF633B">
        <w:t xml:space="preserve">, </w:t>
      </w:r>
      <w:r>
        <w:t xml:space="preserve">Antonio Latella, Claudio Longhi, </w:t>
      </w:r>
      <w:r w:rsidR="00CF633B">
        <w:t>Eleonora Moro, Eleonora Pippo</w:t>
      </w:r>
      <w:r w:rsidR="00C5712B">
        <w:t>.</w:t>
      </w:r>
    </w:p>
    <w:p w:rsidR="00806E87" w:rsidRDefault="00806E87" w:rsidP="000578FF">
      <w:pPr>
        <w:spacing w:after="0" w:line="240" w:lineRule="auto"/>
        <w:jc w:val="both"/>
      </w:pPr>
    </w:p>
    <w:p w:rsidR="000578FF" w:rsidRDefault="000578FF" w:rsidP="000578FF">
      <w:pPr>
        <w:spacing w:after="0" w:line="240" w:lineRule="auto"/>
        <w:jc w:val="both"/>
      </w:pPr>
      <w:r>
        <w:t>IL LAVORO COME REGISTA E LA COMPAGNIA IL MULINO DI AMLETO.</w:t>
      </w:r>
    </w:p>
    <w:p w:rsidR="00C5712B" w:rsidRDefault="00B75A03" w:rsidP="000578FF">
      <w:pPr>
        <w:spacing w:after="0" w:line="240" w:lineRule="auto"/>
        <w:jc w:val="both"/>
      </w:pPr>
      <w:r>
        <w:t>Nel 200</w:t>
      </w:r>
      <w:r w:rsidR="009A66D4">
        <w:t>9 fonda la sua compagnia,</w:t>
      </w:r>
      <w:r>
        <w:t xml:space="preserve"> il Mulino di Amleto, con sede a Torino e parallelamente inizia la sua carriera da regista.</w:t>
      </w:r>
      <w:r w:rsidR="009A66D4">
        <w:t xml:space="preserve"> Viene, infatti, chiamato in quell’anno</w:t>
      </w:r>
      <w:r>
        <w:t xml:space="preserve"> a dirigere </w:t>
      </w:r>
      <w:r w:rsidR="00C5712B">
        <w:t>“</w:t>
      </w:r>
      <w:proofErr w:type="spellStart"/>
      <w:r>
        <w:t>Streamers</w:t>
      </w:r>
      <w:proofErr w:type="spellEnd"/>
      <w:r w:rsidR="00C5712B">
        <w:t>”</w:t>
      </w:r>
      <w:r>
        <w:t xml:space="preserve"> di David </w:t>
      </w:r>
      <w:proofErr w:type="spellStart"/>
      <w:r>
        <w:t>Rabe</w:t>
      </w:r>
      <w:proofErr w:type="spellEnd"/>
      <w:r>
        <w:t xml:space="preserve"> traduzione di Magdalena Barile per il Festival Quartieri dell’Arte di Viterbo</w:t>
      </w:r>
      <w:r w:rsidR="009A66D4">
        <w:t>. Sempre</w:t>
      </w:r>
      <w:r w:rsidR="00504BE4">
        <w:t xml:space="preserve"> nel 2009</w:t>
      </w:r>
      <w:r w:rsidR="00C5712B">
        <w:t>,</w:t>
      </w:r>
      <w:r w:rsidR="00504BE4">
        <w:t xml:space="preserve"> Molise Spettacoli e Bon </w:t>
      </w:r>
      <w:proofErr w:type="spellStart"/>
      <w:r w:rsidR="00504BE4">
        <w:t>Voyage</w:t>
      </w:r>
      <w:proofErr w:type="spellEnd"/>
      <w:r w:rsidR="00504BE4">
        <w:t xml:space="preserve"> Produzioni gli commissionano la regia de </w:t>
      </w:r>
      <w:r w:rsidR="00C5712B">
        <w:t>“</w:t>
      </w:r>
      <w:r w:rsidR="00504BE4">
        <w:t>La tempesta</w:t>
      </w:r>
      <w:r w:rsidR="00C5712B">
        <w:t>”</w:t>
      </w:r>
      <w:r w:rsidR="00504BE4">
        <w:t xml:space="preserve"> di William Shakespeare con la partecipazione di Lello Arena, lo spettacolo fa repliche in tutta Italia per tutta l’estate 2009. Arriva così la decisione di fondare una propria compagnia per cui è</w:t>
      </w:r>
      <w:r w:rsidR="00C5712B">
        <w:t xml:space="preserve"> </w:t>
      </w:r>
      <w:proofErr w:type="gramStart"/>
      <w:r w:rsidR="00C5712B">
        <w:t>attualmente</w:t>
      </w:r>
      <w:proofErr w:type="gramEnd"/>
      <w:r w:rsidR="00504BE4">
        <w:t xml:space="preserve"> regista. Nel 2010 </w:t>
      </w:r>
      <w:r w:rsidR="009A66D4">
        <w:t xml:space="preserve">mette in scena </w:t>
      </w:r>
      <w:r w:rsidR="00C5712B">
        <w:t>“</w:t>
      </w:r>
      <w:r w:rsidR="00504BE4">
        <w:t>Per Ecuba</w:t>
      </w:r>
      <w:r w:rsidR="00C5712B">
        <w:t>”</w:t>
      </w:r>
      <w:r w:rsidR="00504BE4">
        <w:t xml:space="preserve"> (spettacolo site-</w:t>
      </w:r>
      <w:proofErr w:type="spellStart"/>
      <w:r w:rsidR="00504BE4">
        <w:t>specific</w:t>
      </w:r>
      <w:proofErr w:type="spellEnd"/>
      <w:r w:rsidR="00504BE4">
        <w:t>)</w:t>
      </w:r>
      <w:r w:rsidR="009A66D4">
        <w:t>,</w:t>
      </w:r>
      <w:r w:rsidR="00504BE4">
        <w:t xml:space="preserve"> dirigendo con grande passione la straordinaria Franca Nuti e </w:t>
      </w:r>
      <w:r w:rsidR="00595AA3">
        <w:t>gli attori della sua compagnia</w:t>
      </w:r>
      <w:r w:rsidR="009A66D4">
        <w:t>. Nel 2010 affronta</w:t>
      </w:r>
      <w:r w:rsidR="00595AA3">
        <w:t xml:space="preserve"> una bellissima sfida: l’autore maledetto Jean </w:t>
      </w:r>
      <w:proofErr w:type="spellStart"/>
      <w:r w:rsidR="00595AA3">
        <w:t>Genet</w:t>
      </w:r>
      <w:proofErr w:type="spellEnd"/>
      <w:r w:rsidR="00595AA3">
        <w:t xml:space="preserve">, portando in scena “Sorvegliati-un progetto su Jean </w:t>
      </w:r>
      <w:proofErr w:type="spellStart"/>
      <w:r w:rsidR="00595AA3">
        <w:t>Genet</w:t>
      </w:r>
      <w:proofErr w:type="spellEnd"/>
      <w:r w:rsidR="00595AA3">
        <w:t xml:space="preserve">”. Spettacolo dal gusto estetico fortissimo </w:t>
      </w:r>
      <w:r w:rsidR="00304040">
        <w:t xml:space="preserve">e di grande forza emotiva, </w:t>
      </w:r>
      <w:proofErr w:type="gramStart"/>
      <w:r w:rsidR="00304040">
        <w:t>viene</w:t>
      </w:r>
      <w:proofErr w:type="gramEnd"/>
      <w:r w:rsidR="00304040">
        <w:t xml:space="preserve"> definito “un pugno nello stomaco” </w:t>
      </w:r>
      <w:r w:rsidR="00595AA3">
        <w:t xml:space="preserve">che </w:t>
      </w:r>
      <w:r w:rsidR="00304040">
        <w:t>arriva nella cinquina finale del Miglior Spettacolo 2011 del Premio Rete Critica. L</w:t>
      </w:r>
      <w:r w:rsidR="00504BE4">
        <w:t>e collaborazioni crescono e</w:t>
      </w:r>
      <w:r w:rsidR="00304040">
        <w:t xml:space="preserve"> aumentano,</w:t>
      </w:r>
      <w:r w:rsidR="00504BE4">
        <w:t xml:space="preserve"> nel 2011 dirige</w:t>
      </w:r>
      <w:r w:rsidR="00C5712B">
        <w:t xml:space="preserve"> per la sua compagnia</w:t>
      </w:r>
      <w:r w:rsidR="00504BE4">
        <w:t xml:space="preserve"> “Doppio-Inganno una commedia perduta di William Shakes</w:t>
      </w:r>
      <w:r w:rsidR="00C5712B">
        <w:t>peare” (progetto che riceve il Premio di Sostegno alla P</w:t>
      </w:r>
      <w:r w:rsidR="00504BE4">
        <w:t>roduzione</w:t>
      </w:r>
      <w:r w:rsidR="00C5712B">
        <w:t xml:space="preserve"> 2011 della C</w:t>
      </w:r>
      <w:r w:rsidR="00504BE4">
        <w:t>ittà di Torino), spettacolo di grande forza e successo per il pubblico che c</w:t>
      </w:r>
      <w:r w:rsidR="00C5712B">
        <w:t>onferma il talento dell’artista;</w:t>
      </w:r>
      <w:r w:rsidR="00504BE4">
        <w:t xml:space="preserve"> nel 2013-2014 in collaborazione con il Teatro Stabile di Torino produce “</w:t>
      </w:r>
      <w:proofErr w:type="gramStart"/>
      <w:r w:rsidR="00504BE4">
        <w:t>Gl’</w:t>
      </w:r>
      <w:proofErr w:type="gramEnd"/>
      <w:r w:rsidR="00504BE4">
        <w:t xml:space="preserve">innamorati di Carlo Goldoni”, </w:t>
      </w:r>
      <w:r w:rsidR="00304040">
        <w:t>spettacolo</w:t>
      </w:r>
      <w:r w:rsidR="00504BE4">
        <w:t xml:space="preserve"> </w:t>
      </w:r>
      <w:r w:rsidR="009A66D4">
        <w:t>che ottiene grande riscontro di pubblico e di critica.</w:t>
      </w:r>
      <w:r w:rsidR="00504BE4">
        <w:t xml:space="preserve"> Nel 2015 è chiamato dal Teatro Stabile di Torino</w:t>
      </w:r>
      <w:r w:rsidR="00C5712B">
        <w:t>/Teatro Nazionale</w:t>
      </w:r>
      <w:r w:rsidR="00504BE4">
        <w:t xml:space="preserve"> </w:t>
      </w:r>
      <w:r w:rsidR="00304040">
        <w:t>a dirigere</w:t>
      </w:r>
      <w:r w:rsidR="00C5712B">
        <w:t xml:space="preserve"> prima</w:t>
      </w:r>
      <w:r w:rsidR="00304040">
        <w:t xml:space="preserve"> lo spettacolo “Cenerentola” dedicato al teatro ragazzi e </w:t>
      </w:r>
      <w:r w:rsidR="000578FF">
        <w:t>poi</w:t>
      </w:r>
      <w:r w:rsidR="00C5712B">
        <w:t xml:space="preserve"> </w:t>
      </w:r>
      <w:r w:rsidR="00304040">
        <w:t>“L’albero del lib</w:t>
      </w:r>
      <w:r w:rsidR="00C5712B">
        <w:t xml:space="preserve">ero scambio” di Georges </w:t>
      </w:r>
      <w:proofErr w:type="spellStart"/>
      <w:r w:rsidR="00C5712B">
        <w:t>Feydau</w:t>
      </w:r>
      <w:proofErr w:type="spellEnd"/>
      <w:r w:rsidR="00C5712B">
        <w:t xml:space="preserve"> nella riscrittura</w:t>
      </w:r>
      <w:r w:rsidR="000578FF">
        <w:t xml:space="preserve"> contemporanea</w:t>
      </w:r>
      <w:r w:rsidR="00C5712B">
        <w:t xml:space="preserve"> di</w:t>
      </w:r>
      <w:r w:rsidR="00304040">
        <w:t xml:space="preserve"> Davide Carnevali. Sempre nel 2015 la compagnia</w:t>
      </w:r>
      <w:r w:rsidR="000578FF">
        <w:t xml:space="preserve"> Il Mulino di Amleto</w:t>
      </w:r>
      <w:r w:rsidR="00304040">
        <w:t xml:space="preserve"> vince </w:t>
      </w:r>
      <w:r w:rsidR="000578FF" w:rsidRPr="000578FF">
        <w:rPr>
          <w:i/>
        </w:rPr>
        <w:t>“</w:t>
      </w:r>
      <w:r w:rsidR="0042059F" w:rsidRPr="000578FF">
        <w:rPr>
          <w:i/>
        </w:rPr>
        <w:t>Scene allo Sbando contributo alla produzione della Compagnia di San Paolo per le compagnie under35</w:t>
      </w:r>
      <w:r w:rsidR="000578FF" w:rsidRPr="000578FF">
        <w:rPr>
          <w:i/>
        </w:rPr>
        <w:t>”</w:t>
      </w:r>
      <w:proofErr w:type="gramStart"/>
      <w:r w:rsidR="0042059F">
        <w:t xml:space="preserve"> ,</w:t>
      </w:r>
      <w:proofErr w:type="gramEnd"/>
      <w:r w:rsidR="0042059F">
        <w:t xml:space="preserve"> dirige così </w:t>
      </w:r>
      <w:r w:rsidR="00C5712B">
        <w:t>“</w:t>
      </w:r>
      <w:proofErr w:type="spellStart"/>
      <w:r w:rsidR="0042059F">
        <w:t>Mahagonny</w:t>
      </w:r>
      <w:proofErr w:type="spellEnd"/>
      <w:r w:rsidR="0042059F">
        <w:t>. Una scanzonata tragedia post-capitalistica</w:t>
      </w:r>
      <w:r w:rsidR="00C5712B">
        <w:t xml:space="preserve">” un </w:t>
      </w:r>
      <w:r w:rsidR="0042059F">
        <w:t>omaggio all’opera di Bertol</w:t>
      </w:r>
      <w:r w:rsidR="00C5712B">
        <w:t xml:space="preserve">t Brecht, lo spettacolo </w:t>
      </w:r>
      <w:proofErr w:type="gramStart"/>
      <w:r w:rsidR="00C5712B">
        <w:t>viene</w:t>
      </w:r>
      <w:proofErr w:type="gramEnd"/>
      <w:r w:rsidR="00C5712B">
        <w:t xml:space="preserve"> presentato al XX Festival delle Colline Torinesi 2015. E’ uno spettacolo che segna una svolta importante nel lavoro di rilettura dei classici, influenzan</w:t>
      </w:r>
      <w:r w:rsidR="000578FF">
        <w:t>do</w:t>
      </w:r>
      <w:r w:rsidR="002F6289">
        <w:t xml:space="preserve"> così anche i lavori successivi, come, per esempio, “Il Misantropo di </w:t>
      </w:r>
      <w:proofErr w:type="spellStart"/>
      <w:r w:rsidR="002F6289">
        <w:t>Moliére</w:t>
      </w:r>
      <w:proofErr w:type="spellEnd"/>
      <w:r w:rsidR="002F6289">
        <w:t xml:space="preserve">-Una Commedia sulla Tragedia di Vivere Insieme”, riscrittura del grande capolavoro di </w:t>
      </w:r>
      <w:proofErr w:type="spellStart"/>
      <w:r w:rsidR="002F6289">
        <w:t>Moliére</w:t>
      </w:r>
      <w:proofErr w:type="spellEnd"/>
      <w:r w:rsidR="002F6289">
        <w:t xml:space="preserve"> che debutta con successo a marzo 2017 in collaborazione con la Corte Ospitale di Rubiera</w:t>
      </w:r>
      <w:r w:rsidR="001A41EE">
        <w:t xml:space="preserve"> e che, nel dicembre 2017, vince il premio </w:t>
      </w:r>
      <w:proofErr w:type="spellStart"/>
      <w:r w:rsidR="001A41EE">
        <w:t>Theatrical</w:t>
      </w:r>
      <w:proofErr w:type="spellEnd"/>
      <w:r w:rsidR="001A41EE">
        <w:t xml:space="preserve"> Mass 2017, organizzato da Campo Teatrale/Milano</w:t>
      </w:r>
      <w:r w:rsidR="002F6289">
        <w:t xml:space="preserve">. Un </w:t>
      </w:r>
      <w:r w:rsidR="001A41EE">
        <w:t>nuovo</w:t>
      </w:r>
      <w:r w:rsidR="002F6289">
        <w:t xml:space="preserve"> passo in avanti nella ricerca artistica di Marco è costituito dal progetto di drammaturgia contemporanea “Senza Famiglia- Titolo Provvisorio”, con cui porta il Mulino di Amleto alla </w:t>
      </w:r>
      <w:proofErr w:type="gramStart"/>
      <w:r w:rsidR="002F6289">
        <w:t>prestigiosa</w:t>
      </w:r>
      <w:proofErr w:type="gramEnd"/>
      <w:r w:rsidR="002F6289">
        <w:t xml:space="preserve"> finale del </w:t>
      </w:r>
      <w:r w:rsidR="002F6289" w:rsidRPr="002F6289">
        <w:rPr>
          <w:i/>
        </w:rPr>
        <w:t>Premio Scenario/Edizione del Trentennale</w:t>
      </w:r>
      <w:r w:rsidR="002F6289">
        <w:t xml:space="preserve"> all’interno del festival di Santarcangelo 2017.</w:t>
      </w:r>
    </w:p>
    <w:p w:rsidR="001A41EE" w:rsidRDefault="001A41EE" w:rsidP="000578FF">
      <w:pPr>
        <w:spacing w:after="0" w:line="240" w:lineRule="auto"/>
        <w:jc w:val="both"/>
      </w:pPr>
    </w:p>
    <w:p w:rsidR="000578FF" w:rsidRDefault="00806E87" w:rsidP="000578FF">
      <w:pPr>
        <w:spacing w:after="0" w:line="240" w:lineRule="auto"/>
        <w:jc w:val="both"/>
      </w:pPr>
      <w:bookmarkStart w:id="0" w:name="_GoBack"/>
      <w:bookmarkEnd w:id="0"/>
      <w:r>
        <w:lastRenderedPageBreak/>
        <w:t>IL METODO DI LAVORO E LA PEDAGOGIA.</w:t>
      </w:r>
    </w:p>
    <w:p w:rsidR="00C5712B" w:rsidRDefault="00C5712B" w:rsidP="00C5712B">
      <w:pPr>
        <w:jc w:val="both"/>
      </w:pPr>
      <w:r>
        <w:t>Il lavoro svolto da Marco Lorenzi come regista è un lavoro molto incentrato sulla figura dell’attore</w:t>
      </w:r>
      <w:r w:rsidR="00806E87">
        <w:t>, sulla ricerca della sua individuale e personale “bellezza” e sulla sua capacità creativa</w:t>
      </w:r>
      <w:r>
        <w:t xml:space="preserve">. </w:t>
      </w:r>
      <w:r w:rsidR="00B21DDE">
        <w:t>Grande importanza è data alla preparazione fisica, l</w:t>
      </w:r>
      <w:r>
        <w:t>e prove</w:t>
      </w:r>
      <w:r w:rsidR="00806E87">
        <w:t xml:space="preserve"> sono organizzate sempre con un</w:t>
      </w:r>
      <w:r>
        <w:t xml:space="preserve"> training</w:t>
      </w:r>
      <w:r w:rsidR="00806E87">
        <w:t xml:space="preserve"> molto intenso</w:t>
      </w:r>
      <w:r>
        <w:t>, giochi</w:t>
      </w:r>
      <w:r w:rsidR="00B21DDE">
        <w:t xml:space="preserve"> teatrali, acrobatica,</w:t>
      </w:r>
      <w:r>
        <w:t xml:space="preserve"> improvvisazioni</w:t>
      </w:r>
      <w:r w:rsidR="00B21DDE">
        <w:t>,</w:t>
      </w:r>
      <w:r>
        <w:t xml:space="preserve"> fino alla costruzione di scene</w:t>
      </w:r>
      <w:r w:rsidR="00B21DDE">
        <w:t xml:space="preserve"> del testo che poi diventerà lo</w:t>
      </w:r>
      <w:r>
        <w:t xml:space="preserve"> spettacolo. Il “metodo”, se si vuole usare questa parola per semplificare</w:t>
      </w:r>
      <w:r w:rsidR="00D0662D">
        <w:t>,</w:t>
      </w:r>
      <w:r>
        <w:t xml:space="preserve"> è frutto di molti anni di formazione e </w:t>
      </w:r>
      <w:r w:rsidR="00806E87">
        <w:t xml:space="preserve">della rielaborazione del tutto personale </w:t>
      </w:r>
      <w:proofErr w:type="gramStart"/>
      <w:r w:rsidR="00806E87">
        <w:t>degli</w:t>
      </w:r>
      <w:proofErr w:type="gramEnd"/>
      <w:r w:rsidR="00806E87">
        <w:t xml:space="preserve"> insegnamenti </w:t>
      </w:r>
      <w:r>
        <w:t>dei molti maestri incontrati nel corso della carriera</w:t>
      </w:r>
      <w:r w:rsidR="00D0662D">
        <w:t>.</w:t>
      </w:r>
    </w:p>
    <w:p w:rsidR="00B21DDE" w:rsidRDefault="00806E87" w:rsidP="00806E87">
      <w:pPr>
        <w:spacing w:after="0" w:line="240" w:lineRule="auto"/>
        <w:jc w:val="both"/>
      </w:pPr>
      <w:r>
        <w:t xml:space="preserve">A causa della sua ricerca del tutto personale sul lavoro dell’attore </w:t>
      </w:r>
      <w:r w:rsidR="00D0662D" w:rsidRPr="00806E87">
        <w:t xml:space="preserve">è stato chiamato dal Teatro Stabile di Torino/Teatro Nazionale </w:t>
      </w:r>
      <w:r>
        <w:t xml:space="preserve">sia nel 2013 </w:t>
      </w:r>
      <w:proofErr w:type="gramStart"/>
      <w:r>
        <w:t>che</w:t>
      </w:r>
      <w:proofErr w:type="gramEnd"/>
      <w:r>
        <w:t xml:space="preserve"> nel 2014 per dirigere alcuni workshop per i giovani allievi dell’Accademia</w:t>
      </w:r>
      <w:r w:rsidR="002F6289">
        <w:t xml:space="preserve"> e da Jurij </w:t>
      </w:r>
      <w:proofErr w:type="spellStart"/>
      <w:r w:rsidR="002F6289">
        <w:t>Ferrini</w:t>
      </w:r>
      <w:proofErr w:type="spellEnd"/>
      <w:r w:rsidR="002F6289">
        <w:t xml:space="preserve"> direttore </w:t>
      </w:r>
      <w:r w:rsidR="00DF3B0A">
        <w:t xml:space="preserve">artistico della Shakespeare School organizzata da </w:t>
      </w:r>
      <w:proofErr w:type="spellStart"/>
      <w:r w:rsidR="00DF3B0A">
        <w:t>Teatranza</w:t>
      </w:r>
      <w:proofErr w:type="spellEnd"/>
      <w:r w:rsidR="00920B9A">
        <w:t xml:space="preserve"> nel 2016-2017</w:t>
      </w:r>
      <w:r w:rsidR="00DF3B0A">
        <w:t xml:space="preserve"> </w:t>
      </w:r>
      <w:r>
        <w:t xml:space="preserve">. </w:t>
      </w:r>
      <w:r w:rsidR="00D0662D">
        <w:t>Da anni, inol</w:t>
      </w:r>
      <w:r>
        <w:t>tre, organizza workshop per attori professionisti</w:t>
      </w:r>
      <w:r w:rsidR="00D0662D">
        <w:t>. Sono molti</w:t>
      </w:r>
      <w:proofErr w:type="gramStart"/>
      <w:r w:rsidR="00D0662D">
        <w:t xml:space="preserve"> infatti</w:t>
      </w:r>
      <w:proofErr w:type="gramEnd"/>
      <w:r w:rsidR="00D0662D">
        <w:t xml:space="preserve"> i percorsi di formazione da lui diretti dal 2009 ad oggi affrontando autori come </w:t>
      </w:r>
      <w:proofErr w:type="spellStart"/>
      <w:r w:rsidR="00D0662D">
        <w:t>Büchner</w:t>
      </w:r>
      <w:proofErr w:type="spellEnd"/>
      <w:r w:rsidR="00D0662D">
        <w:t xml:space="preserve">, </w:t>
      </w:r>
      <w:proofErr w:type="spellStart"/>
      <w:r w:rsidR="00D0662D">
        <w:t>Tremblays</w:t>
      </w:r>
      <w:proofErr w:type="spellEnd"/>
      <w:r w:rsidR="00D0662D">
        <w:t xml:space="preserve">, </w:t>
      </w:r>
      <w:proofErr w:type="spellStart"/>
      <w:r w:rsidR="00D0662D">
        <w:t>Dürenmatt</w:t>
      </w:r>
      <w:proofErr w:type="spellEnd"/>
      <w:r w:rsidR="00D0662D">
        <w:t>, Garcia Lorca</w:t>
      </w:r>
      <w:r w:rsidR="00503778">
        <w:t xml:space="preserve">, Schnitzler, Goldoni, Shakespeare, Brecht, Cechov. </w:t>
      </w:r>
    </w:p>
    <w:p w:rsidR="00806E87" w:rsidRDefault="00806E87" w:rsidP="00806E87">
      <w:pPr>
        <w:spacing w:after="0" w:line="240" w:lineRule="auto"/>
        <w:jc w:val="both"/>
      </w:pPr>
      <w:r w:rsidRPr="00806E87">
        <w:t xml:space="preserve">L’ultima esperienza, datata aprile 2016, è “Residenza Cechov”, un lavoro intenso e profondo sulla persona-attore usando come strumento </w:t>
      </w:r>
      <w:proofErr w:type="gramStart"/>
      <w:r w:rsidRPr="00806E87">
        <w:t xml:space="preserve">di </w:t>
      </w:r>
      <w:proofErr w:type="gramEnd"/>
      <w:r w:rsidRPr="00806E87">
        <w:t xml:space="preserve">indagine “Il Gabbiano” di A. Cechov. </w:t>
      </w:r>
    </w:p>
    <w:p w:rsidR="00806E87" w:rsidRDefault="00806E87" w:rsidP="00806E87">
      <w:pPr>
        <w:jc w:val="both"/>
      </w:pPr>
    </w:p>
    <w:p w:rsidR="00B21DDE" w:rsidRDefault="00B21DDE" w:rsidP="00B21DDE">
      <w:pPr>
        <w:pStyle w:val="Nessunaspaziatura"/>
      </w:pPr>
    </w:p>
    <w:p w:rsidR="00806E87" w:rsidRDefault="00806E87" w:rsidP="00B21DDE">
      <w:pPr>
        <w:pStyle w:val="Nessunaspaziatura"/>
      </w:pPr>
      <w:r>
        <w:t>LA COLLABORAZIONE CON IL TEATRO MARENCO.</w:t>
      </w:r>
    </w:p>
    <w:p w:rsidR="00D0662D" w:rsidRDefault="00D13827" w:rsidP="00D0662D">
      <w:pPr>
        <w:jc w:val="both"/>
      </w:pPr>
      <w:r>
        <w:rPr>
          <w:noProof/>
          <w:lang w:eastAsia="it-IT"/>
        </w:rPr>
        <w:drawing>
          <wp:anchor distT="0" distB="0" distL="114300" distR="114300" simplePos="0" relativeHeight="251659264" behindDoc="0" locked="0" layoutInCell="1" allowOverlap="1" wp14:anchorId="27AB6D47" wp14:editId="768C0A39">
            <wp:simplePos x="0" y="0"/>
            <wp:positionH relativeFrom="margin">
              <wp:posOffset>4135755</wp:posOffset>
            </wp:positionH>
            <wp:positionV relativeFrom="margin">
              <wp:posOffset>2686050</wp:posOffset>
            </wp:positionV>
            <wp:extent cx="2159635" cy="1348105"/>
            <wp:effectExtent l="0" t="0" r="0" b="444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tro_Marenco_Ceva.jpg"/>
                    <pic:cNvPicPr/>
                  </pic:nvPicPr>
                  <pic:blipFill>
                    <a:blip r:embed="rId6">
                      <a:extLst>
                        <a:ext uri="{28A0092B-C50C-407E-A947-70E740481C1C}">
                          <a14:useLocalDpi xmlns:a14="http://schemas.microsoft.com/office/drawing/2010/main" val="0"/>
                        </a:ext>
                      </a:extLst>
                    </a:blip>
                    <a:stretch>
                      <a:fillRect/>
                    </a:stretch>
                  </pic:blipFill>
                  <pic:spPr>
                    <a:xfrm>
                      <a:off x="0" y="0"/>
                      <a:ext cx="2159635" cy="1348105"/>
                    </a:xfrm>
                    <a:prstGeom prst="rect">
                      <a:avLst/>
                    </a:prstGeom>
                  </pic:spPr>
                </pic:pic>
              </a:graphicData>
            </a:graphic>
            <wp14:sizeRelH relativeFrom="margin">
              <wp14:pctWidth>0</wp14:pctWidth>
            </wp14:sizeRelH>
            <wp14:sizeRelV relativeFrom="margin">
              <wp14:pctHeight>0</wp14:pctHeight>
            </wp14:sizeRelV>
          </wp:anchor>
        </w:drawing>
      </w:r>
      <w:r w:rsidR="00D0662D">
        <w:t>Nel 2012 inizia una bellissima collaborazione con il Teatro Marenco, piccolo e meraviglioso teatro all’italiana del 1861</w:t>
      </w:r>
      <w:r w:rsidR="00806E87">
        <w:t xml:space="preserve"> di 24</w:t>
      </w:r>
      <w:r w:rsidR="00503778">
        <w:t>0 posti</w:t>
      </w:r>
      <w:r w:rsidR="00D0662D">
        <w:t xml:space="preserve"> che si trova a Ceva in provincia di Cuneo e dove ha sede una compagnia locale</w:t>
      </w:r>
      <w:r w:rsidR="00503778">
        <w:t xml:space="preserve">. </w:t>
      </w:r>
      <w:r w:rsidR="00D0662D">
        <w:t xml:space="preserve">Questo “teatrino” diventa casa-base della compagnia, dove può sviluppare autonomamente i propri progetti e grazie al sostegno di una banca locale </w:t>
      </w:r>
      <w:proofErr w:type="gramStart"/>
      <w:r w:rsidR="00D0662D">
        <w:t>riesce</w:t>
      </w:r>
      <w:proofErr w:type="gramEnd"/>
      <w:r w:rsidR="00D0662D">
        <w:t xml:space="preserve"> a realizzare percorsi di formazione teatrale per le scuole superiori di Ceva (</w:t>
      </w:r>
      <w:proofErr w:type="spellStart"/>
      <w:r w:rsidR="00D0662D">
        <w:t>Cn</w:t>
      </w:r>
      <w:proofErr w:type="spellEnd"/>
      <w:r w:rsidR="00D0662D">
        <w:t>), tenendo dell</w:t>
      </w:r>
      <w:r w:rsidR="00B21DDE">
        <w:t xml:space="preserve">e lezioni in orario curriculare. I ragazzi riescono </w:t>
      </w:r>
      <w:proofErr w:type="gramStart"/>
      <w:r w:rsidR="00B21DDE">
        <w:t>ad</w:t>
      </w:r>
      <w:proofErr w:type="gramEnd"/>
      <w:r w:rsidR="00B21DDE">
        <w:t xml:space="preserve"> entrare </w:t>
      </w:r>
      <w:r w:rsidR="00D0662D">
        <w:t xml:space="preserve">nel vivo di un testo teatrale, </w:t>
      </w:r>
      <w:r w:rsidR="00B21DDE">
        <w:t>grazie a</w:t>
      </w:r>
      <w:r w:rsidR="00D0662D">
        <w:t xml:space="preserve"> letture critiche e formazione su come si legge un testo teatrale e cosa ci dice.</w:t>
      </w:r>
      <w:r w:rsidR="00503778">
        <w:t xml:space="preserve"> Da anni ormai, attori professionisti seguono, partecipano e richiedono di organizzare seminari da lui diretti. </w:t>
      </w:r>
    </w:p>
    <w:p w:rsidR="00685970" w:rsidRDefault="00685970" w:rsidP="00C5712B">
      <w:pPr>
        <w:jc w:val="both"/>
      </w:pPr>
    </w:p>
    <w:p w:rsidR="00685970" w:rsidRDefault="00685970" w:rsidP="00685970">
      <w:pPr>
        <w:spacing w:after="0" w:line="240" w:lineRule="auto"/>
        <w:jc w:val="both"/>
      </w:pPr>
      <w:r>
        <w:t>MATERIALE VIDEO E ALTRE INFORMAZIONI.</w:t>
      </w:r>
    </w:p>
    <w:p w:rsidR="00D13827" w:rsidRDefault="00D13827" w:rsidP="00685970">
      <w:pPr>
        <w:spacing w:after="0" w:line="240" w:lineRule="auto"/>
        <w:jc w:val="both"/>
      </w:pPr>
      <w:r>
        <w:t>Qui di seguito il sito della sua compagnia Il Mulino di Amleto</w:t>
      </w:r>
      <w:r w:rsidR="00685970">
        <w:t xml:space="preserve"> (dove è possibile trovare le prossime date degli spettacoli in tournée):</w:t>
      </w:r>
    </w:p>
    <w:p w:rsidR="00685970" w:rsidRDefault="001A41EE" w:rsidP="00685970">
      <w:pPr>
        <w:jc w:val="both"/>
      </w:pPr>
      <w:hyperlink r:id="rId7" w:history="1">
        <w:r w:rsidR="00D13827" w:rsidRPr="004070A7">
          <w:rPr>
            <w:rStyle w:val="Collegamentoipertestuale"/>
          </w:rPr>
          <w:t>www.ilmulinodiamleto.com</w:t>
        </w:r>
      </w:hyperlink>
    </w:p>
    <w:p w:rsidR="00685970" w:rsidRDefault="00685970" w:rsidP="00B21DDE">
      <w:pPr>
        <w:spacing w:after="0" w:line="240" w:lineRule="auto"/>
        <w:jc w:val="both"/>
      </w:pPr>
      <w:proofErr w:type="gramStart"/>
      <w:r>
        <w:t>e</w:t>
      </w:r>
      <w:proofErr w:type="gramEnd"/>
      <w:r>
        <w:t xml:space="preserve"> i trailer di alcuni suoi spettacoli:</w:t>
      </w:r>
    </w:p>
    <w:p w:rsidR="00685970" w:rsidRDefault="00685970" w:rsidP="00B21DDE">
      <w:pPr>
        <w:spacing w:after="0" w:line="240" w:lineRule="auto"/>
        <w:jc w:val="both"/>
      </w:pPr>
    </w:p>
    <w:p w:rsidR="00B21DDE" w:rsidRPr="00685970" w:rsidRDefault="006B7366" w:rsidP="00B21DDE">
      <w:pPr>
        <w:spacing w:after="0" w:line="240" w:lineRule="auto"/>
        <w:jc w:val="both"/>
        <w:rPr>
          <w:b/>
        </w:rPr>
      </w:pPr>
      <w:r w:rsidRPr="00685970">
        <w:rPr>
          <w:b/>
        </w:rPr>
        <w:t>L’albergo del libero scambio</w:t>
      </w:r>
      <w:r w:rsidR="00685970">
        <w:rPr>
          <w:b/>
        </w:rPr>
        <w:t>,</w:t>
      </w:r>
      <w:r w:rsidRPr="00685970">
        <w:rPr>
          <w:b/>
        </w:rPr>
        <w:t xml:space="preserve"> 2015 </w:t>
      </w:r>
    </w:p>
    <w:p w:rsidR="006B7366" w:rsidRDefault="001A41EE" w:rsidP="00B21DDE">
      <w:pPr>
        <w:spacing w:after="0" w:line="240" w:lineRule="auto"/>
        <w:jc w:val="both"/>
      </w:pPr>
      <w:hyperlink r:id="rId8" w:history="1">
        <w:r w:rsidR="006B7366" w:rsidRPr="004070A7">
          <w:rPr>
            <w:rStyle w:val="Collegamentoipertestuale"/>
          </w:rPr>
          <w:t>https://www.youtube.com/watch?v=bzr_BGaS-pg</w:t>
        </w:r>
      </w:hyperlink>
      <w:r w:rsidR="006B7366">
        <w:t xml:space="preserve">    e </w:t>
      </w:r>
      <w:hyperlink r:id="rId9" w:history="1">
        <w:r w:rsidR="006B7366" w:rsidRPr="004070A7">
          <w:rPr>
            <w:rStyle w:val="Collegamentoipertestuale"/>
          </w:rPr>
          <w:t>https://www.youtube.com/watch?v=YriFuW-npsQ</w:t>
        </w:r>
      </w:hyperlink>
    </w:p>
    <w:p w:rsidR="006B7366" w:rsidRDefault="006B7366" w:rsidP="00B21DDE">
      <w:pPr>
        <w:spacing w:after="0" w:line="240" w:lineRule="auto"/>
        <w:jc w:val="both"/>
      </w:pPr>
    </w:p>
    <w:p w:rsidR="00B21DDE" w:rsidRPr="00685970" w:rsidRDefault="00B21DDE" w:rsidP="00B21DDE">
      <w:pPr>
        <w:spacing w:after="0" w:line="240" w:lineRule="auto"/>
        <w:jc w:val="both"/>
        <w:rPr>
          <w:b/>
        </w:rPr>
      </w:pPr>
      <w:proofErr w:type="spellStart"/>
      <w:r w:rsidRPr="00685970">
        <w:rPr>
          <w:b/>
        </w:rPr>
        <w:t>Mahagonny</w:t>
      </w:r>
      <w:proofErr w:type="spellEnd"/>
      <w:r w:rsidRPr="00685970">
        <w:rPr>
          <w:b/>
        </w:rPr>
        <w:t>. Una scanzonata tragedia post-capitalistica</w:t>
      </w:r>
      <w:r w:rsidR="00685970">
        <w:rPr>
          <w:b/>
        </w:rPr>
        <w:t>,</w:t>
      </w:r>
      <w:r w:rsidRPr="00685970">
        <w:rPr>
          <w:b/>
        </w:rPr>
        <w:t xml:space="preserve"> 2015</w:t>
      </w:r>
    </w:p>
    <w:p w:rsidR="00B21DDE" w:rsidRDefault="001A41EE" w:rsidP="00B21DDE">
      <w:pPr>
        <w:spacing w:after="0" w:line="240" w:lineRule="auto"/>
        <w:jc w:val="both"/>
      </w:pPr>
      <w:hyperlink r:id="rId10" w:history="1">
        <w:r w:rsidR="00B21DDE" w:rsidRPr="004070A7">
          <w:rPr>
            <w:rStyle w:val="Collegamentoipertestuale"/>
          </w:rPr>
          <w:t>https://www.youtube.com/watch?v=AiofdTnEfnw</w:t>
        </w:r>
      </w:hyperlink>
    </w:p>
    <w:p w:rsidR="00B21DDE" w:rsidRDefault="00B21DDE" w:rsidP="00B21DDE">
      <w:pPr>
        <w:spacing w:after="0" w:line="240" w:lineRule="auto"/>
        <w:jc w:val="both"/>
      </w:pPr>
    </w:p>
    <w:p w:rsidR="00B21DDE" w:rsidRPr="00685970" w:rsidRDefault="00B21DDE" w:rsidP="00B21DDE">
      <w:pPr>
        <w:spacing w:after="0" w:line="240" w:lineRule="auto"/>
        <w:jc w:val="both"/>
        <w:rPr>
          <w:b/>
        </w:rPr>
      </w:pPr>
      <w:proofErr w:type="gramStart"/>
      <w:r w:rsidRPr="00685970">
        <w:rPr>
          <w:b/>
        </w:rPr>
        <w:t>Gl’</w:t>
      </w:r>
      <w:proofErr w:type="gramEnd"/>
      <w:r w:rsidRPr="00685970">
        <w:rPr>
          <w:b/>
        </w:rPr>
        <w:t>innamorati</w:t>
      </w:r>
      <w:r w:rsidR="00685970" w:rsidRPr="00685970">
        <w:rPr>
          <w:b/>
        </w:rPr>
        <w:t>,</w:t>
      </w:r>
      <w:r w:rsidRPr="00685970">
        <w:rPr>
          <w:b/>
        </w:rPr>
        <w:t xml:space="preserve"> 2014</w:t>
      </w:r>
    </w:p>
    <w:p w:rsidR="00B21DDE" w:rsidRDefault="001A41EE" w:rsidP="00B21DDE">
      <w:pPr>
        <w:spacing w:after="0" w:line="240" w:lineRule="auto"/>
        <w:jc w:val="both"/>
      </w:pPr>
      <w:hyperlink r:id="rId11" w:history="1">
        <w:r w:rsidR="00B21DDE" w:rsidRPr="004070A7">
          <w:rPr>
            <w:rStyle w:val="Collegamentoipertestuale"/>
          </w:rPr>
          <w:t>https://www.youtube.com/watch?v=1alQlmkWLPk</w:t>
        </w:r>
      </w:hyperlink>
    </w:p>
    <w:p w:rsidR="00B21DDE" w:rsidRDefault="00B21DDE" w:rsidP="00B21DDE">
      <w:pPr>
        <w:spacing w:after="0" w:line="240" w:lineRule="auto"/>
        <w:jc w:val="both"/>
      </w:pPr>
    </w:p>
    <w:p w:rsidR="00B21DDE" w:rsidRPr="00685970" w:rsidRDefault="00B21DDE" w:rsidP="00B21DDE">
      <w:pPr>
        <w:spacing w:after="0" w:line="240" w:lineRule="auto"/>
        <w:jc w:val="both"/>
        <w:rPr>
          <w:b/>
        </w:rPr>
      </w:pPr>
      <w:r w:rsidRPr="00685970">
        <w:rPr>
          <w:b/>
        </w:rPr>
        <w:t xml:space="preserve">Sorvegliati. Un progetto su Jean </w:t>
      </w:r>
      <w:proofErr w:type="spellStart"/>
      <w:r w:rsidRPr="00685970">
        <w:rPr>
          <w:b/>
        </w:rPr>
        <w:t>Genet</w:t>
      </w:r>
      <w:proofErr w:type="spellEnd"/>
      <w:r w:rsidR="00685970" w:rsidRPr="00685970">
        <w:rPr>
          <w:b/>
        </w:rPr>
        <w:t>,</w:t>
      </w:r>
      <w:r w:rsidRPr="00685970">
        <w:rPr>
          <w:b/>
        </w:rPr>
        <w:t xml:space="preserve"> 2010</w:t>
      </w:r>
    </w:p>
    <w:p w:rsidR="00D13827" w:rsidRDefault="001A41EE" w:rsidP="00C5712B">
      <w:pPr>
        <w:jc w:val="both"/>
      </w:pPr>
      <w:hyperlink r:id="rId12" w:history="1">
        <w:r w:rsidR="00B21DDE" w:rsidRPr="004070A7">
          <w:rPr>
            <w:rStyle w:val="Collegamentoipertestuale"/>
          </w:rPr>
          <w:t>https://www.youtube.com/watch?v=m3nim8YBziY</w:t>
        </w:r>
      </w:hyperlink>
    </w:p>
    <w:sectPr w:rsidR="00D138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21E"/>
    <w:rsid w:val="0001321E"/>
    <w:rsid w:val="000578FF"/>
    <w:rsid w:val="001277F1"/>
    <w:rsid w:val="001A41EE"/>
    <w:rsid w:val="001C2ADC"/>
    <w:rsid w:val="002F6289"/>
    <w:rsid w:val="00304040"/>
    <w:rsid w:val="003D506D"/>
    <w:rsid w:val="0042059F"/>
    <w:rsid w:val="00503778"/>
    <w:rsid w:val="00504BE4"/>
    <w:rsid w:val="00541054"/>
    <w:rsid w:val="00595AA3"/>
    <w:rsid w:val="00685970"/>
    <w:rsid w:val="006B7366"/>
    <w:rsid w:val="006E2715"/>
    <w:rsid w:val="00806E87"/>
    <w:rsid w:val="00857371"/>
    <w:rsid w:val="00920B9A"/>
    <w:rsid w:val="00930657"/>
    <w:rsid w:val="009A66D4"/>
    <w:rsid w:val="00B21DDE"/>
    <w:rsid w:val="00B75A03"/>
    <w:rsid w:val="00BE67DA"/>
    <w:rsid w:val="00C5712B"/>
    <w:rsid w:val="00CF633B"/>
    <w:rsid w:val="00D0662D"/>
    <w:rsid w:val="00D13827"/>
    <w:rsid w:val="00DF3B0A"/>
    <w:rsid w:val="00E322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63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633B"/>
    <w:rPr>
      <w:rFonts w:ascii="Tahoma" w:hAnsi="Tahoma" w:cs="Tahoma"/>
      <w:sz w:val="16"/>
      <w:szCs w:val="16"/>
    </w:rPr>
  </w:style>
  <w:style w:type="character" w:styleId="Collegamentoipertestuale">
    <w:name w:val="Hyperlink"/>
    <w:basedOn w:val="Carpredefinitoparagrafo"/>
    <w:uiPriority w:val="99"/>
    <w:unhideWhenUsed/>
    <w:rsid w:val="00D13827"/>
    <w:rPr>
      <w:color w:val="0000FF" w:themeColor="hyperlink"/>
      <w:u w:val="single"/>
    </w:rPr>
  </w:style>
  <w:style w:type="paragraph" w:styleId="Nessunaspaziatura">
    <w:name w:val="No Spacing"/>
    <w:uiPriority w:val="1"/>
    <w:qFormat/>
    <w:rsid w:val="00B21D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63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633B"/>
    <w:rPr>
      <w:rFonts w:ascii="Tahoma" w:hAnsi="Tahoma" w:cs="Tahoma"/>
      <w:sz w:val="16"/>
      <w:szCs w:val="16"/>
    </w:rPr>
  </w:style>
  <w:style w:type="character" w:styleId="Collegamentoipertestuale">
    <w:name w:val="Hyperlink"/>
    <w:basedOn w:val="Carpredefinitoparagrafo"/>
    <w:uiPriority w:val="99"/>
    <w:unhideWhenUsed/>
    <w:rsid w:val="00D13827"/>
    <w:rPr>
      <w:color w:val="0000FF" w:themeColor="hyperlink"/>
      <w:u w:val="single"/>
    </w:rPr>
  </w:style>
  <w:style w:type="paragraph" w:styleId="Nessunaspaziatura">
    <w:name w:val="No Spacing"/>
    <w:uiPriority w:val="1"/>
    <w:qFormat/>
    <w:rsid w:val="00B21D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zr_BGaS-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lmulinodiamleto.com" TargetMode="External"/><Relationship Id="rId12" Type="http://schemas.openxmlformats.org/officeDocument/2006/relationships/hyperlink" Target="https://www.youtube.com/watch?v=m3nim8YBzi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hyperlink" Target="https://www.youtube.com/watch?v=1alQlmkWLPk" TargetMode="External"/><Relationship Id="rId5" Type="http://schemas.openxmlformats.org/officeDocument/2006/relationships/image" Target="media/image1.jpeg"/><Relationship Id="rId10" Type="http://schemas.openxmlformats.org/officeDocument/2006/relationships/hyperlink" Target="https://www.youtube.com/watch?v=AiofdTnEfnw" TargetMode="External"/><Relationship Id="rId4" Type="http://schemas.openxmlformats.org/officeDocument/2006/relationships/webSettings" Target="webSettings.xml"/><Relationship Id="rId9" Type="http://schemas.openxmlformats.org/officeDocument/2006/relationships/hyperlink" Target="https://www.youtube.com/watch?v=YriFuW-npsQ"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1106</Words>
  <Characters>6310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marco</cp:lastModifiedBy>
  <cp:revision>17</cp:revision>
  <cp:lastPrinted>2016-08-26T15:41:00Z</cp:lastPrinted>
  <dcterms:created xsi:type="dcterms:W3CDTF">2016-05-19T11:29:00Z</dcterms:created>
  <dcterms:modified xsi:type="dcterms:W3CDTF">2017-12-27T12:39:00Z</dcterms:modified>
</cp:coreProperties>
</file>